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eastAsia="Times New Roman" w:cs="PalatinoLinotype" w:ascii="Times New Roman" w:hAnsi="Times New Roman"/>
          <w:b/>
          <w:bCs/>
          <w:color w:val="000000"/>
        </w:rPr>
        <w:t>All’Istituto degli Innocenti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eastAsia="Times New Roman" w:cs="PalatinoLinotype" w:ascii="Times New Roman" w:hAnsi="Times New Roman"/>
          <w:b/>
          <w:bCs/>
          <w:color w:val="000000"/>
        </w:rPr>
        <w:t>Servizio Segreteria Generale, Sistemi IT e Museo degli Innocenti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eastAsia="Times New Roman" w:cs="PalatinoLinotype" w:ascii="Times New Roman" w:hAnsi="Times New Roman"/>
          <w:b/>
          <w:bCs/>
          <w:color w:val="000000"/>
        </w:rPr>
        <w:t>Piazza SS. Annunziata, 12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eastAsia="Times New Roman" w:cs="PalatinoLinotype" w:ascii="Times New Roman" w:hAnsi="Times New Roman"/>
          <w:b/>
          <w:bCs/>
          <w:color w:val="000000"/>
        </w:rPr>
        <w:t>50122 Firenze</w:t>
      </w:r>
    </w:p>
    <w:p>
      <w:pPr>
        <w:pStyle w:val="Normal"/>
        <w:spacing w:lineRule="auto" w:line="360"/>
        <w:jc w:val="both"/>
        <w:rPr>
          <w:rFonts w:ascii="Times New Roman" w:hAnsi="Times New Roman" w:eastAsia="PalatinoLinotype" w:cs="PalatinoLinotype,Bold"/>
          <w:b/>
          <w:b/>
          <w:bCs/>
          <w:color w:val="000000"/>
        </w:rPr>
      </w:pPr>
      <w:r>
        <w:rPr>
          <w:rFonts w:eastAsia="PalatinoLinotype" w:cs="PalatinoLinotype,Bold" w:ascii="Times New Roman" w:hAnsi="Times New Roman"/>
          <w:b/>
          <w:bCs/>
          <w:color w:val="00000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</w:rPr>
      </w:pPr>
      <w:r>
        <w:rPr>
          <w:rFonts w:eastAsia="PalatinoLinotype" w:cs="PalatinoLinotype,Bold" w:ascii="Times New Roman" w:hAnsi="Times New Roman"/>
          <w:b w:val="false"/>
          <w:bCs w:val="false"/>
          <w:i/>
          <w:iCs/>
          <w:color w:val="000000"/>
        </w:rPr>
        <w:t>Oggetto: avviso di selezione pubblica per soli titoli per l'assunzione a tempo pieno e determinato di n. 2 unità di personale di categoria C profilo professionale “istruttore amministrativo” – posizione economica C1 - CCNL Funzioni Locali.</w:t>
      </w:r>
    </w:p>
    <w:p>
      <w:pPr>
        <w:pStyle w:val="Normal"/>
        <w:spacing w:lineRule="auto" w:line="360"/>
        <w:jc w:val="both"/>
        <w:rPr>
          <w:rFonts w:ascii="Times New Roman" w:hAnsi="Times New Roman" w:eastAsia="PalatinoLinotype" w:cs="PalatinoLinotype"/>
          <w:color w:val="000000"/>
        </w:rPr>
      </w:pPr>
      <w:r>
        <w:rPr>
          <w:rFonts w:eastAsia="PalatinoLinotype" w:cs="PalatinoLinotype" w:ascii="Times New Roman" w:hAnsi="Times New Roman"/>
          <w:color w:val="00000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Il/La sottoscritto/a _______________________________________________, visto l’avviso di cui all’oggetto</w:t>
      </w:r>
    </w:p>
    <w:p>
      <w:pPr>
        <w:pStyle w:val="Normal"/>
        <w:spacing w:lineRule="auto" w:line="360"/>
        <w:jc w:val="both"/>
        <w:rPr>
          <w:rFonts w:ascii="Times New Roman" w:hAnsi="Times New Roman" w:eastAsia="PalatinoLinotype" w:cs="PalatinoLinotype"/>
          <w:color w:val="000000"/>
        </w:rPr>
      </w:pPr>
      <w:r>
        <w:rPr>
          <w:rFonts w:eastAsia="PalatinoLinotype" w:cs="PalatinoLinotype" w:ascii="Times New Roman" w:hAnsi="Times New Roman"/>
          <w:color w:val="000000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eastAsia="PalatinoLinotype" w:cs="PalatinoLinotype,Bold" w:ascii="Times New Roman" w:hAnsi="Times New Roman"/>
          <w:b/>
          <w:bCs/>
          <w:color w:val="000000"/>
        </w:rPr>
        <w:t>CHIEDE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di essere ammesso/a a partecipare alla predetta selezione e, a tal fine, ai sensi dell’art.45 e 46 del D.P.R. 28/12/2000, n. 445 e consapevole delle sanzioni penali previste dall’art. 76 del citato D.P.R. 445/2000 nell’ipotesi di falsità in atti e dichiarazioni mendaci, sotto la propria personale responsabilità:</w:t>
      </w:r>
    </w:p>
    <w:p>
      <w:pPr>
        <w:pStyle w:val="Normal"/>
        <w:spacing w:lineRule="auto" w:line="360"/>
        <w:jc w:val="both"/>
        <w:rPr>
          <w:rFonts w:ascii="Times New Roman" w:hAnsi="Times New Roman" w:eastAsia="PalatinoLinotype" w:cs="PalatinoLinotype,Bold"/>
          <w:b/>
          <w:b/>
          <w:bCs/>
          <w:color w:val="000000"/>
        </w:rPr>
      </w:pPr>
      <w:r>
        <w:rPr>
          <w:rFonts w:eastAsia="PalatinoLinotype" w:cs="PalatinoLinotype,Bold" w:ascii="Times New Roman" w:hAnsi="Times New Roman"/>
          <w:b/>
          <w:bCs/>
          <w:color w:val="000000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eastAsia="PalatinoLinotype" w:cs="PalatinoLinotype,Bold" w:ascii="Times New Roman" w:hAnsi="Times New Roman"/>
          <w:b/>
          <w:bCs/>
          <w:color w:val="000000"/>
        </w:rPr>
        <w:t>DICHIARA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1) COGNOME ________________________________________________ NOME 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di essere nato/a a _______________________________ il _________________ Codice Fiscale 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2) di essere residente nel Comune di _____________________________________ Prov. 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Cap. 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Via/V.le/Piazza _______________________________________ n. 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Frazione 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e-mail___________________________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Recapito telefonico Tel. _________________ Cell. 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e che il domicilio o il recapito ove trasmettere le comunicazioni inerenti la selezione (se diverso dalla residenza) è il seguente: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Comune _________________________________________ Prov. __________ Cap. 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Via/V.le/Piazza _________________________________________ n. 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Frazione 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3) di possedere la cittadinanza: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 xml:space="preserve">□ </w:t>
      </w:r>
      <w:r>
        <w:rPr>
          <w:rFonts w:eastAsia="PalatinoLinotype" w:cs="PalatinoLinotype" w:ascii="Times New Roman" w:hAnsi="Times New Roman"/>
          <w:color w:val="000000"/>
        </w:rPr>
        <w:t>italiana;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i/>
          <w:iCs/>
          <w:color w:val="000000"/>
          <w:sz w:val="22"/>
          <w:szCs w:val="22"/>
        </w:rPr>
        <w:t>oppure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 xml:space="preserve">□ </w:t>
      </w:r>
      <w:r>
        <w:rPr>
          <w:rFonts w:eastAsia="PalatinoLinotype" w:cs="PalatinoLinotype" w:ascii="Times New Roman" w:hAnsi="Times New Roman"/>
          <w:color w:val="000000"/>
        </w:rPr>
        <w:t>straniera: specificare _____________________________________________;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i/>
          <w:iCs/>
          <w:color w:val="000000"/>
          <w:sz w:val="22"/>
          <w:szCs w:val="22"/>
        </w:rPr>
        <w:t>oppure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 xml:space="preserve">□ </w:t>
      </w:r>
      <w:r>
        <w:rPr>
          <w:rFonts w:eastAsia="PalatinoLinotype" w:cs="PalatinoLinotype" w:ascii="Times New Roman" w:hAnsi="Times New Roman"/>
          <w:strike w:val="false"/>
          <w:dstrike w:val="false"/>
          <w:color w:val="000000"/>
        </w:rPr>
        <w:t xml:space="preserve">altro </w:t>
      </w:r>
      <w:r>
        <w:rPr>
          <w:rFonts w:eastAsia="PalatinoLinotype" w:cs="PalatinoLinotype" w:ascii="Times New Roman" w:hAnsi="Times New Roman"/>
          <w:color w:val="000000"/>
        </w:rPr>
        <w:t>: specificare ________________________________________________;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4) di godere dei diritti civili e politici;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5) □ di non aver riportato condanne penali, passate in giudicato, per reati che comportano l’interdizione dai pubblici uffici;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i/>
          <w:iCs/>
          <w:color w:val="000000"/>
          <w:sz w:val="22"/>
          <w:szCs w:val="22"/>
        </w:rPr>
        <w:t>oppure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 xml:space="preserve">□ </w:t>
      </w:r>
      <w:r>
        <w:rPr>
          <w:rFonts w:eastAsia="PalatinoLinotype" w:cs="PalatinoLinotype" w:ascii="Times New Roman" w:hAnsi="Times New Roman"/>
          <w:color w:val="000000"/>
        </w:rPr>
        <w:t>di avere riportato le seguenti condanne penali: 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 xml:space="preserve">□ </w:t>
      </w:r>
      <w:r>
        <w:rPr>
          <w:rFonts w:eastAsia="PalatinoLinotype" w:cs="PalatinoLinotype" w:ascii="Times New Roman" w:hAnsi="Times New Roman"/>
          <w:color w:val="000000"/>
        </w:rPr>
        <w:t>di non avere procedimenti penali in corso;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i/>
          <w:iCs/>
          <w:color w:val="000000"/>
          <w:sz w:val="22"/>
          <w:szCs w:val="22"/>
        </w:rPr>
        <w:t>oppure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 xml:space="preserve">□ </w:t>
      </w:r>
      <w:r>
        <w:rPr>
          <w:rFonts w:eastAsia="PalatinoLinotype" w:cs="PalatinoLinotype" w:ascii="Times New Roman" w:hAnsi="Times New Roman"/>
          <w:color w:val="000000"/>
        </w:rPr>
        <w:t>di avere i seguenti procedimenti penali in corso: 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6) di non essere stato destituito o dispensato dall’impiego presso una Pubblica Amministrazione per persistente insufficiente rendimento oppure di non essere stato dichiarato decaduto da un impiego statale;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7) di possedere l’idoneità fisica allo svolgimento delle funzioni inerenti l’impiego (compatibilità con la mansione lavorativa a cui la selezione si riferisce);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8) di essere in regola con le norme concernenti gli obblighi di leva;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 xml:space="preserve">9) □ di non possedere titoli di preferenza </w:t>
      </w:r>
      <w:bookmarkStart w:id="0" w:name="__DdeLink__20798_2896381460"/>
      <w:r>
        <w:rPr>
          <w:rFonts w:eastAsia="PalatinoLinotype" w:cs="PalatinoLinotype" w:ascii="Times New Roman" w:hAnsi="Times New Roman"/>
          <w:color w:val="000000"/>
        </w:rPr>
        <w:t xml:space="preserve">di cui all’art. </w:t>
      </w:r>
      <w:r>
        <w:rPr>
          <w:rFonts w:eastAsia="PalatinoLinotype" w:cs="PalatinoLinotype" w:ascii="Times New Roman" w:hAnsi="Times New Roman"/>
          <w:color w:val="000000"/>
        </w:rPr>
        <w:t>6</w:t>
      </w:r>
      <w:r>
        <w:rPr>
          <w:rFonts w:eastAsia="PalatinoLinotype" w:cs="PalatinoLinotype" w:ascii="Times New Roman" w:hAnsi="Times New Roman"/>
          <w:color w:val="000000"/>
        </w:rPr>
        <w:t xml:space="preserve"> del</w:t>
      </w:r>
      <w:r>
        <w:rPr>
          <w:rFonts w:eastAsia="PalatinoLinotype" w:cs="PalatinoLinotype" w:ascii="Times New Roman" w:hAnsi="Times New Roman"/>
          <w:color w:val="000000"/>
        </w:rPr>
        <w:t>l’avviso</w:t>
      </w:r>
      <w:bookmarkEnd w:id="0"/>
      <w:r>
        <w:rPr>
          <w:rFonts w:eastAsia="PalatinoLinotype" w:cs="PalatinoLinotype" w:ascii="Times New Roman" w:hAnsi="Times New Roman"/>
          <w:color w:val="000000"/>
        </w:rPr>
        <w:t>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i/>
          <w:iCs/>
          <w:color w:val="000000"/>
          <w:sz w:val="22"/>
          <w:szCs w:val="22"/>
        </w:rPr>
        <w:t>oppure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 xml:space="preserve">□ </w:t>
      </w:r>
      <w:r>
        <w:rPr>
          <w:rFonts w:eastAsia="PalatinoLinotype" w:cs="PalatinoLinotype" w:ascii="Times New Roman" w:hAnsi="Times New Roman"/>
          <w:color w:val="000000"/>
        </w:rPr>
        <w:t xml:space="preserve">di possedere i seguenti titoli di preferenza di cui all’art. </w:t>
      </w:r>
      <w:r>
        <w:rPr>
          <w:rFonts w:eastAsia="PalatinoLinotype" w:cs="PalatinoLinotype" w:ascii="Times New Roman" w:hAnsi="Times New Roman"/>
          <w:color w:val="000000"/>
        </w:rPr>
        <w:t>6</w:t>
      </w:r>
      <w:r>
        <w:rPr>
          <w:rFonts w:eastAsia="PalatinoLinotype" w:cs="PalatinoLinotype" w:ascii="Times New Roman" w:hAnsi="Times New Roman"/>
          <w:color w:val="000000"/>
        </w:rPr>
        <w:t xml:space="preserve"> del</w:t>
      </w:r>
      <w:r>
        <w:rPr>
          <w:rFonts w:eastAsia="PalatinoLinotype" w:cs="PalatinoLinotype" w:ascii="Times New Roman" w:hAnsi="Times New Roman"/>
          <w:color w:val="000000"/>
        </w:rPr>
        <w:t>l’avviso</w:t>
      </w:r>
      <w:r>
        <w:rPr>
          <w:rFonts w:eastAsia="PalatinoLinotype" w:cs="PalatinoLinotype" w:ascii="Times New Roman" w:hAnsi="Times New Roman"/>
          <w:color w:val="000000"/>
        </w:rPr>
        <w:t xml:space="preserve"> </w:t>
      </w:r>
      <w:r>
        <w:rPr>
          <w:rFonts w:eastAsia="PalatinoLinotype" w:cs="PalatinoLinotype" w:ascii="Times New Roman" w:hAnsi="Times New Roman"/>
          <w:i/>
          <w:iCs/>
          <w:color w:val="000000"/>
        </w:rPr>
        <w:t>(specificare)</w:t>
      </w:r>
      <w:r>
        <w:rPr>
          <w:rFonts w:eastAsia="PalatinoLinotype" w:cs="PalatinoLinotype" w:ascii="Times New Roman" w:hAnsi="Times New Roman"/>
          <w:color w:val="000000"/>
        </w:rPr>
        <w:t>: 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10) di possedere il seguente titolo di studio: 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F243E"/>
        </w:rPr>
        <w:t xml:space="preserve">conseguito presso </w:t>
      </w:r>
      <w:r>
        <w:rPr>
          <w:rFonts w:eastAsia="PalatinoLinotype" w:cs="PalatinoLinotype" w:ascii="Times New Roman" w:hAnsi="Times New Roman"/>
          <w:color w:val="000000"/>
        </w:rPr>
        <w:t>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F243E"/>
        </w:rPr>
        <w:t>con votazione di (</w:t>
      </w:r>
      <w:r>
        <w:rPr>
          <w:rFonts w:eastAsia="PalatinoLinotype" w:cs="PalatinoLinotype" w:ascii="Times New Roman" w:hAnsi="Times New Roman"/>
          <w:i/>
          <w:iCs/>
          <w:color w:val="0F243E"/>
        </w:rPr>
        <w:t xml:space="preserve">specificare se </w:t>
      </w:r>
      <w:r>
        <w:rPr>
          <w:rFonts w:eastAsia="PalatinoLinotype" w:cs="PalatinoLinotype" w:ascii="Times New Roman" w:hAnsi="Times New Roman"/>
          <w:i/>
          <w:iCs/>
          <w:color w:val="0F243E"/>
        </w:rPr>
        <w:t xml:space="preserve">espressa </w:t>
      </w:r>
      <w:r>
        <w:rPr>
          <w:rFonts w:eastAsia="PalatinoLinotype" w:cs="PalatinoLinotype" w:ascii="Times New Roman" w:hAnsi="Times New Roman"/>
          <w:i/>
          <w:iCs/>
          <w:color w:val="0F243E"/>
        </w:rPr>
        <w:t>in centesimi oppure in sessantesimi</w:t>
      </w:r>
      <w:r>
        <w:rPr>
          <w:rFonts w:eastAsia="PalatinoLinotype" w:cs="PalatinoLinotype" w:ascii="Times New Roman" w:hAnsi="Times New Roman"/>
          <w:color w:val="0F243E"/>
        </w:rPr>
        <w:t>) ___________________________________ in data _____________________;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 xml:space="preserve">11) di possedere l’idoneità conseguita nella seguente </w:t>
      </w:r>
      <w:r>
        <w:rPr>
          <w:rFonts w:eastAsia="PalatinoLinotype" w:cs="PalatinoLinotype" w:ascii="Times New Roman" w:hAnsi="Times New Roman"/>
          <w:color w:val="000000"/>
          <w:sz w:val="24"/>
          <w:szCs w:val="24"/>
        </w:rPr>
        <w:t>selezione pubblica: graduatoria per (</w:t>
      </w:r>
      <w:r>
        <w:rPr>
          <w:rFonts w:eastAsia="PalatinoLinotype" w:cs="PalatinoLinotype" w:ascii="Times New Roman" w:hAnsi="Times New Roman"/>
          <w:i/>
          <w:iCs/>
          <w:color w:val="000000"/>
          <w:sz w:val="24"/>
          <w:szCs w:val="24"/>
        </w:rPr>
        <w:t>indicare con esattezza il profilo</w:t>
      </w:r>
      <w:r>
        <w:rPr>
          <w:rFonts w:eastAsia="PalatinoLinotype" w:cs="PalatinoLinotype" w:ascii="Times New Roman" w:hAnsi="Times New Roman"/>
          <w:color w:val="000000"/>
          <w:sz w:val="24"/>
          <w:szCs w:val="24"/>
        </w:rPr>
        <w:t>) __________________________________________________, approvata in data ______________ dall’Ente 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  <w:sz w:val="24"/>
          <w:szCs w:val="24"/>
        </w:rPr>
        <w:t>(</w:t>
      </w:r>
      <w:r>
        <w:rPr>
          <w:rFonts w:eastAsia="PalatinoLinotype" w:cs="PalatinoLinotype" w:ascii="Times New Roman" w:hAnsi="Times New Roman"/>
          <w:i/>
          <w:iCs/>
          <w:color w:val="000000"/>
          <w:sz w:val="24"/>
          <w:szCs w:val="24"/>
        </w:rPr>
        <w:t>in caso di necessità duplicare i campi precedenti</w:t>
      </w:r>
      <w:r>
        <w:rPr>
          <w:rFonts w:eastAsia="PalatinoLinotype" w:cs="PalatinoLinotype" w:ascii="Times New Roman" w:hAnsi="Times New Roman"/>
          <w:color w:val="000000"/>
          <w:sz w:val="24"/>
          <w:szCs w:val="24"/>
        </w:rPr>
        <w:t>);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12) di possedere adeguata conoscenza della lingua italiana (requisito richiesto per i cittadini non italiani);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 xml:space="preserve">13) di conoscere la normativa unionale e nazionale sulla </w:t>
      </w:r>
      <w:bookmarkStart w:id="1" w:name="_GoBack"/>
      <w:r>
        <w:rPr>
          <w:rFonts w:eastAsia="PalatinoLinotype" w:cs="PalatinoLinotype" w:ascii="Times New Roman" w:hAnsi="Times New Roman"/>
          <w:color w:val="000000"/>
        </w:rPr>
        <w:t>privacy</w:t>
      </w:r>
      <w:bookmarkEnd w:id="1"/>
      <w:r>
        <w:rPr>
          <w:rFonts w:eastAsia="PalatinoLinotype" w:cs="PalatinoLinotype" w:ascii="Times New Roman" w:hAnsi="Times New Roman"/>
          <w:color w:val="000000"/>
        </w:rPr>
        <w:t>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14) di accettare, senza riserve, di tutte le clausole del bando e delle disposizioni vigenti in materia;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color w:val="000000"/>
        </w:rPr>
        <w:t>15) di autorizzare all’uso dei dati personali (la cui conoscenza è necessaria per il corretto svolgimento della presente procedura) che saranno trattati, anche con strumenti informatici, esclusivamente nell’ambito del procedimento per il quale la presente dichiarazione viene resa;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</w:rPr>
        <w:t>16) di impegnarsi a comunicare ogni variazione di indirizzo/PEC/ numero di telefono che dovesse successivamente intervenire.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</w:rPr>
        <w:t>Luogo e data 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</w:rPr>
        <w:t>FIRMA 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eastAsia="PalatinoLinotype" w:cs="PalatinoLinotype"/>
        </w:rPr>
      </w:pPr>
      <w:r>
        <w:rPr>
          <w:rFonts w:eastAsia="PalatinoLinotype" w:cs="PalatinoLinotype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i/>
          <w:iCs/>
          <w:sz w:val="20"/>
          <w:szCs w:val="20"/>
        </w:rPr>
        <w:t>Allego alla presente istanza: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i/>
          <w:iCs/>
          <w:sz w:val="20"/>
          <w:szCs w:val="20"/>
        </w:rPr>
        <w:t>copia di documento di identità (carta di identità o passaporto) in corso di validità, salvo il caso in cui sia apposta una firma digitale o comunque sia sottoscritta mediante una delle forme previste dall’articolo 20 del D.Lgs 82/2005;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</w:rPr>
      </w:pPr>
      <w:r>
        <w:rPr>
          <w:rFonts w:eastAsia="PalatinoLinotype" w:cs="PalatinoLinotype" w:ascii="Times New Roman" w:hAnsi="Times New Roman"/>
          <w:i/>
          <w:iCs/>
          <w:sz w:val="20"/>
          <w:szCs w:val="20"/>
        </w:rPr>
        <w:t>(se del caso) documentazione dimostrativa degli eventuali titoli di preferenza alla nomina di cui all’art. 6 dell’avviso.</w:t>
      </w:r>
    </w:p>
    <w:p>
      <w:pPr>
        <w:pStyle w:val="Normal"/>
        <w:numPr>
          <w:ilvl w:val="0"/>
          <w:numId w:val="0"/>
        </w:numPr>
        <w:spacing w:lineRule="auto" w:line="360"/>
        <w:ind w:left="75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226</TotalTime>
  <Application>LibreOffice/6.2.4.2$Windows_X86_64 LibreOffice_project/2412653d852ce75f65fbfa83fb7e7b669a126d64</Application>
  <Pages>3</Pages>
  <Words>572</Words>
  <Characters>4331</Characters>
  <CharactersWithSpaces>4845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2020-11-02T11:03:19Z</dcterms:created>
  <dc:creator/>
  <dc:description/>
  <dc:language>it-IT</dc:language>
  <cp:lastModifiedBy/>
  <dcterms:modified xsi:type="dcterms:W3CDTF">2021-03-30T12:35:26Z</dcterms:modified>
  <cp:revision>65</cp:revision>
  <dc:subject/>
  <dc:title/>
</cp:coreProperties>
</file>